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guava 31.1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2011 Google Inc. All Rights Reserved.</w:t>
        <w:br/>
        <w:t>Copyright (C) 2015 The Guava Authors</w:t>
        <w:br/>
        <w:t>Copyright (C) 2013 The Guava Authors</w:t>
        <w:br/>
        <w:t>Copyright (C) 2014 The Guava Authors</w:t>
        <w:br/>
        <w:t>Copyright (C) 2006 The Guava Authors</w:t>
        <w:br/>
        <w:t>Copyright (C) 2016 The Guava Authors</w:t>
        <w:br/>
        <w:t>Copyright (C) 2020 The Guava Authors</w:t>
        <w:br/>
        <w:t>Copyright (C) 2011 The Guava Authors.</w:t>
        <w:br/>
        <w:t>Copyright (C) 2008 The Guava Authors</w:t>
        <w:br/>
        <w:t>Copyright (C) 2019 The Guava Authors</w:t>
        <w:br/>
        <w:t>Copyright (C) 2005 The Guava Authors</w:t>
        <w:br/>
        <w:t>Copyright (C) 2009 The Guava Authors</w:t>
        <w:br/>
        <w:t>Copyright (C) 2007 The Guava Authors</w:t>
        <w:br/>
        <w:t>Copyright (C) 2011 The Guava Authors</w:t>
        <w:br/>
        <w:t>Copyright (C) 2018 The Guava Authors</w:t>
        <w:br/>
        <w:t>Copyright (C) 2012 The Guava Authors</w:t>
        <w:br/>
        <w:t>Copyright (C) 2010 The Guava Authors</w:t>
        <w:br/>
        <w:t>Copyright (C) 2021 The Guava Authors</w:t>
        <w:br/>
        <w:t>Copyright (C) 2017 The Guava Authors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 and CC0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